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10" w:rsidRPr="00921EC8" w:rsidRDefault="00C33810" w:rsidP="00C33810">
      <w:pPr>
        <w:suppressAutoHyphens/>
        <w:spacing w:after="0" w:line="240" w:lineRule="auto"/>
        <w:ind w:left="360"/>
        <w:jc w:val="center"/>
        <w:rPr>
          <w:rFonts w:ascii="Times New Roman" w:hAnsi="Times New Roman"/>
          <w:color w:val="0000FF"/>
          <w:sz w:val="28"/>
          <w:szCs w:val="28"/>
          <w:u w:val="single"/>
          <w:lang w:eastAsia="ar-SA"/>
        </w:rPr>
      </w:pPr>
      <w:r>
        <w:rPr>
          <w:rFonts w:ascii="Times New Roman" w:hAnsi="Times New Roman"/>
          <w:b/>
          <w:sz w:val="28"/>
          <w:szCs w:val="28"/>
          <w:u w:val="single"/>
          <w:lang w:eastAsia="ar-SA"/>
        </w:rPr>
        <w:t>«Как Вы питаетесь?»</w:t>
      </w:r>
    </w:p>
    <w:p w:rsidR="00C33810" w:rsidRPr="00921EC8" w:rsidRDefault="00C33810" w:rsidP="00C33810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21EC8">
        <w:rPr>
          <w:rFonts w:ascii="Times New Roman" w:hAnsi="Times New Roman"/>
          <w:sz w:val="28"/>
          <w:szCs w:val="28"/>
          <w:lang w:eastAsia="ar-SA"/>
        </w:rPr>
        <w:t>(Анкета для учащихся)</w:t>
      </w:r>
    </w:p>
    <w:p w:rsidR="00C33810" w:rsidRDefault="00C33810" w:rsidP="00C33810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1. Сколько раз в день Вы едите?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3-5 раз,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1-2 раза,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7-8 раз, сколько захочу.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2. Завтракаете ли Вы дома перед уходом в школу?</w:t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1) да, каждый день,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2) иногда не успеваю,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не завтракаю.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3. Что Вы выберите из ассортимента в буфете для быстрого завтрака на перемене?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булочку с компотом,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сосиску, запеченную в тесте,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3) </w:t>
      </w:r>
      <w:r>
        <w:rPr>
          <w:rFonts w:ascii="Times New Roman" w:hAnsi="Times New Roman"/>
          <w:sz w:val="28"/>
          <w:szCs w:val="28"/>
          <w:lang w:eastAsia="ar-SA"/>
        </w:rPr>
        <w:t>сухарики</w:t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 или чипсы.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4. Едите ли Вы на ночь?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стакан кефира или молока,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2) молочную кашу или чай с печеньем (бутербродом),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3) мясо (колбасу) с гарниром.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5. Употребляете ли Вы в пищу свежие овощи?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всегда, постоянно,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редко, во вкусных салатах,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не употребляю.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6. Как часто на вашем столе бывают фрукты?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>1) каждый день,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2 – 3 раза в неделю,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редко.</w:t>
      </w:r>
    </w:p>
    <w:p w:rsidR="00C33810" w:rsidRDefault="00C33810" w:rsidP="00C33810">
      <w:pPr>
        <w:spacing w:after="0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7. Употребляете ли Вы в пищу лук, чеснок, петрушку, укроп?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>1) всё употребляю ежедневно в небольшом количестве,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ем иногда, когда заставляют,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лук и чеснок не ем никогда.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sz w:val="28"/>
          <w:szCs w:val="28"/>
          <w:lang w:eastAsia="ar-SA"/>
        </w:rPr>
        <w:t>8. Употребляете ли в пищу молочные и кисломолочные продукты?</w:t>
      </w:r>
      <w:r w:rsidRPr="00921EC8">
        <w:rPr>
          <w:rFonts w:ascii="Times New Roman" w:hAnsi="Times New Roman"/>
          <w:b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ежедневно,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1- 2 раза в неделю,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не употребляю.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9. Какой хлеб предпочитаете?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хлеб ржаной или с отрубями,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серый хлеб,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3) хлебобулочные изделия из муки в/с.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</w:p>
    <w:p w:rsidR="00C33810" w:rsidRDefault="00C33810" w:rsidP="00C33810">
      <w:pPr>
        <w:spacing w:after="0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5A0F69" w:rsidRDefault="00C33810" w:rsidP="00C33810">
      <w:pPr>
        <w:spacing w:after="0"/>
      </w:pP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lastRenderedPageBreak/>
        <w:t>10. Рыбные блюда в рацион входят: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2 и более раз в неделю,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1-2 раза в месяц,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не употребляю.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11. Какие напитки вы предпочитаете?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сок, компот, кисель;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чай, кофе;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газированные.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12. В вашем рационе гарниры бывают: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из разных круп,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2) в основном картофельное пюре,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макаронные изделия.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13. Любите ли сладости?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1) все лакомства являются «носителями пустых калорий», поэтому употребляю их умеренно,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пирожные, печенье, мороженое употребляю часто,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3) могу сразу съесть </w:t>
      </w:r>
      <w:smartTag w:uri="urn:schemas-microsoft-com:office:smarttags" w:element="metricconverter">
        <w:smartTagPr>
          <w:attr w:name="ProductID" w:val="0,5 кг"/>
        </w:smartTagPr>
        <w:r w:rsidRPr="00921EC8">
          <w:rPr>
            <w:rFonts w:ascii="Times New Roman" w:hAnsi="Times New Roman"/>
            <w:sz w:val="28"/>
            <w:szCs w:val="28"/>
            <w:lang w:eastAsia="ar-SA"/>
          </w:rPr>
          <w:t>0,5 кг</w:t>
        </w:r>
      </w:smartTag>
      <w:r w:rsidRPr="00921EC8">
        <w:rPr>
          <w:rFonts w:ascii="Times New Roman" w:hAnsi="Times New Roman"/>
          <w:sz w:val="28"/>
          <w:szCs w:val="28"/>
          <w:lang w:eastAsia="ar-SA"/>
        </w:rPr>
        <w:t xml:space="preserve"> конфет.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14. Отдаёте чаще предпочтение: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>1) постной, варёной или паровой пище,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 xml:space="preserve">2) жареной и жирной пище,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3) маринованной, копчёной.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t>15. Отличается ли ваш рацион в течение недели разнообразием блюд?</w:t>
      </w:r>
      <w:r w:rsidRPr="00921EC8">
        <w:rPr>
          <w:rFonts w:ascii="Times New Roman" w:hAnsi="Times New Roman"/>
          <w:b/>
          <w:i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1) да,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  <w:t>2) нет.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</w:p>
    <w:p w:rsidR="000C280E" w:rsidRDefault="000C280E" w:rsidP="000C280E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  <w:lang w:eastAsia="ar-SA"/>
        </w:rPr>
      </w:pPr>
    </w:p>
    <w:p w:rsidR="000C280E" w:rsidRPr="00921EC8" w:rsidRDefault="000C280E" w:rsidP="000C280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921EC8">
        <w:rPr>
          <w:rFonts w:ascii="Times New Roman" w:hAnsi="Times New Roman"/>
          <w:b/>
          <w:i/>
          <w:sz w:val="28"/>
          <w:szCs w:val="28"/>
          <w:u w:val="single"/>
          <w:lang w:eastAsia="ar-SA"/>
        </w:rPr>
        <w:t>Если Вы набрали от 15 до 21 балло</w:t>
      </w:r>
      <w:r w:rsidRPr="000C280E">
        <w:rPr>
          <w:rFonts w:ascii="Times New Roman" w:hAnsi="Times New Roman"/>
          <w:b/>
          <w:i/>
          <w:sz w:val="28"/>
          <w:szCs w:val="28"/>
          <w:u w:val="single"/>
          <w:lang w:eastAsia="ar-SA"/>
        </w:rPr>
        <w:t>в</w:t>
      </w:r>
      <w:r w:rsidRPr="000C280E">
        <w:rPr>
          <w:rFonts w:ascii="Times New Roman" w:hAnsi="Times New Roman"/>
          <w:sz w:val="28"/>
          <w:szCs w:val="28"/>
          <w:lang w:eastAsia="ar-SA"/>
        </w:rPr>
        <w:t>,</w:t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 Вы сознательно относитесь к собственному здоровью, потому что организм получает разнообразные питательные компоненты с сохранившимися в них биоактивными веществами. А это важно для полноценной любой деятельности. И с режимом у Вас всё в порядке! Вы молодцы! </w:t>
      </w:r>
    </w:p>
    <w:p w:rsidR="000C280E" w:rsidRDefault="000C280E" w:rsidP="000C280E">
      <w:pPr>
        <w:suppressAutoHyphens/>
        <w:spacing w:after="0" w:line="240" w:lineRule="auto"/>
        <w:jc w:val="both"/>
      </w:pP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u w:val="single"/>
          <w:lang w:eastAsia="ar-SA"/>
        </w:rPr>
        <w:t>Если Вы набрали от 22 до 28 баллов</w:t>
      </w:r>
      <w:r w:rsidRPr="00921EC8">
        <w:rPr>
          <w:rFonts w:ascii="Times New Roman" w:hAnsi="Times New Roman"/>
          <w:color w:val="0000FF"/>
          <w:sz w:val="28"/>
          <w:szCs w:val="28"/>
          <w:lang w:eastAsia="ar-SA"/>
        </w:rPr>
        <w:t>,</w:t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 полноценным ваше питание назвать нельзя по нескольким причинам, но если Вы прислушаетесь к рекомендациям, то ваш рацион пополнится другими нужными для организма веществами. </w:t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sz w:val="28"/>
          <w:szCs w:val="28"/>
          <w:lang w:eastAsia="ar-SA"/>
        </w:rPr>
        <w:br/>
      </w:r>
      <w:r w:rsidRPr="00921EC8">
        <w:rPr>
          <w:rFonts w:ascii="Times New Roman" w:hAnsi="Times New Roman"/>
          <w:b/>
          <w:i/>
          <w:sz w:val="28"/>
          <w:szCs w:val="28"/>
          <w:u w:val="single"/>
          <w:lang w:eastAsia="ar-SA"/>
        </w:rPr>
        <w:t>29 – 44 балла</w:t>
      </w:r>
      <w:r w:rsidRPr="00921EC8">
        <w:rPr>
          <w:rFonts w:ascii="Times New Roman" w:hAnsi="Times New Roman"/>
          <w:color w:val="0000FF"/>
          <w:sz w:val="28"/>
          <w:szCs w:val="28"/>
          <w:lang w:eastAsia="ar-SA"/>
        </w:rPr>
        <w:t>.</w:t>
      </w:r>
      <w:r w:rsidRPr="00921EC8">
        <w:rPr>
          <w:rFonts w:ascii="Times New Roman" w:hAnsi="Times New Roman"/>
          <w:sz w:val="28"/>
          <w:szCs w:val="28"/>
          <w:lang w:eastAsia="ar-SA"/>
        </w:rPr>
        <w:t xml:space="preserve"> Вам нужно задуматься о своём питании, как о режиме, так и о рационе. Чем быстрее Вы этим займётесь, тем меньше проблем с излишним весом, нервными заболеваниями, заболеваниями желудочно-кишечного тракта, различными кожными высыпаниями у Вас возникнет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sectPr w:rsidR="000C280E" w:rsidSect="00C3381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45C8F"/>
    <w:multiLevelType w:val="hybridMultilevel"/>
    <w:tmpl w:val="D7B00E8C"/>
    <w:lvl w:ilvl="0" w:tplc="90244D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33810"/>
    <w:rsid w:val="00072974"/>
    <w:rsid w:val="000C280E"/>
    <w:rsid w:val="005A0F69"/>
    <w:rsid w:val="00A550A6"/>
    <w:rsid w:val="00C33810"/>
    <w:rsid w:val="00CD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1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394</Words>
  <Characters>2246</Characters>
  <Application>Microsoft Office Word</Application>
  <DocSecurity>0</DocSecurity>
  <Lines>18</Lines>
  <Paragraphs>5</Paragraphs>
  <ScaleCrop>false</ScaleCrop>
  <Company>WIN7XP</Company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2</cp:revision>
  <dcterms:created xsi:type="dcterms:W3CDTF">2012-12-06T16:15:00Z</dcterms:created>
  <dcterms:modified xsi:type="dcterms:W3CDTF">2013-01-10T19:34:00Z</dcterms:modified>
</cp:coreProperties>
</file>